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E2F29" w14:textId="684FF579" w:rsidR="001B3CD3" w:rsidRDefault="00787EE2" w:rsidP="0077563A">
      <w:pPr>
        <w:jc w:val="center"/>
        <w:rPr>
          <w:rFonts w:asciiTheme="majorHAnsi" w:hAnsiTheme="majorHAnsi"/>
          <w:b/>
          <w:sz w:val="40"/>
          <w:szCs w:val="40"/>
        </w:rPr>
      </w:pPr>
      <w:r w:rsidRPr="0077563A">
        <w:rPr>
          <w:rFonts w:asciiTheme="majorHAnsi" w:hAnsiTheme="majorHAnsi"/>
          <w:b/>
          <w:sz w:val="40"/>
          <w:szCs w:val="40"/>
        </w:rPr>
        <w:t>Možnosti frekvence svozu komunálního odpadu pro rok 202</w:t>
      </w:r>
      <w:r w:rsidR="001E1179">
        <w:rPr>
          <w:rFonts w:asciiTheme="majorHAnsi" w:hAnsiTheme="majorHAnsi"/>
          <w:b/>
          <w:sz w:val="40"/>
          <w:szCs w:val="40"/>
        </w:rPr>
        <w:t>5</w:t>
      </w:r>
    </w:p>
    <w:p w14:paraId="0DC42A17" w14:textId="77777777" w:rsidR="00874AD2" w:rsidRPr="0077563A" w:rsidRDefault="00874AD2" w:rsidP="0077563A">
      <w:pPr>
        <w:jc w:val="center"/>
        <w:rPr>
          <w:rFonts w:asciiTheme="majorHAnsi" w:hAnsiTheme="majorHAnsi"/>
          <w:b/>
          <w:sz w:val="40"/>
          <w:szCs w:val="40"/>
        </w:rPr>
      </w:pPr>
    </w:p>
    <w:tbl>
      <w:tblPr>
        <w:tblW w:w="1428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2"/>
        <w:gridCol w:w="3955"/>
        <w:gridCol w:w="5338"/>
      </w:tblGrid>
      <w:tr w:rsidR="001B3CD3" w:rsidRPr="0077563A" w14:paraId="603AD81B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60F0" w14:textId="77777777" w:rsidR="001B3CD3" w:rsidRPr="0077563A" w:rsidRDefault="001B3CD3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32"/>
                <w:szCs w:val="32"/>
              </w:rPr>
            </w:pPr>
            <w:r w:rsidRPr="0077563A">
              <w:rPr>
                <w:rFonts w:asciiTheme="majorHAnsi" w:hAnsiTheme="majorHAnsi" w:cs="Arial"/>
                <w:b/>
                <w:bCs/>
                <w:sz w:val="32"/>
                <w:szCs w:val="32"/>
              </w:rPr>
              <w:t>Nádoba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6B3F3" w14:textId="77777777" w:rsidR="001B3CD3" w:rsidRPr="0077563A" w:rsidRDefault="001B3CD3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32"/>
                <w:szCs w:val="32"/>
              </w:rPr>
            </w:pPr>
            <w:r w:rsidRPr="0077563A">
              <w:rPr>
                <w:rFonts w:asciiTheme="majorHAnsi" w:hAnsiTheme="majorHAnsi" w:cs="Arial"/>
                <w:b/>
                <w:bCs/>
                <w:sz w:val="32"/>
                <w:szCs w:val="32"/>
              </w:rPr>
              <w:t>četnost vývozu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2462B" w14:textId="77777777" w:rsidR="001B3CD3" w:rsidRPr="0077563A" w:rsidRDefault="001B3CD3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32"/>
                <w:szCs w:val="32"/>
              </w:rPr>
            </w:pPr>
            <w:r w:rsidRPr="0077563A">
              <w:rPr>
                <w:rFonts w:asciiTheme="majorHAnsi" w:hAnsiTheme="majorHAnsi" w:cs="Arial"/>
                <w:b/>
                <w:bCs/>
                <w:sz w:val="32"/>
                <w:szCs w:val="32"/>
              </w:rPr>
              <w:t>Cena /rok</w:t>
            </w:r>
          </w:p>
        </w:tc>
      </w:tr>
      <w:tr w:rsidR="001B3CD3" w:rsidRPr="0077563A" w14:paraId="619C47F4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60A5" w14:textId="77777777" w:rsidR="001B3CD3" w:rsidRPr="0077563A" w:rsidRDefault="001B3CD3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120 l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75CE" w14:textId="77777777" w:rsidR="001B3CD3" w:rsidRPr="0077563A" w:rsidRDefault="001B3CD3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26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52DD6" w14:textId="77777777" w:rsidR="001B3CD3" w:rsidRPr="0077563A" w:rsidRDefault="0077563A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2 184</w:t>
            </w:r>
            <w:r w:rsidR="001B3CD3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Kč</w:t>
            </w:r>
          </w:p>
        </w:tc>
      </w:tr>
      <w:tr w:rsidR="001B3CD3" w:rsidRPr="0077563A" w14:paraId="2FE61AF3" w14:textId="77777777" w:rsidTr="00874AD2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133FB" w14:textId="77777777" w:rsidR="001B3CD3" w:rsidRPr="0077563A" w:rsidRDefault="00874AD2" w:rsidP="008D6C0B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240 l nebo dvě nádoby 120 l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403F1" w14:textId="77777777" w:rsidR="001B3CD3" w:rsidRPr="0077563A" w:rsidRDefault="00874AD2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26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813A2" w14:textId="77777777" w:rsidR="001B3CD3" w:rsidRPr="0077563A" w:rsidRDefault="00874AD2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4 368 Kč</w:t>
            </w:r>
          </w:p>
        </w:tc>
      </w:tr>
      <w:tr w:rsidR="001B3CD3" w:rsidRPr="0077563A" w14:paraId="56510308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A1BD" w14:textId="77777777" w:rsidR="001B3CD3" w:rsidRPr="0077563A" w:rsidRDefault="00874AD2" w:rsidP="00874AD2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120</w:t>
            </w:r>
            <w:r w:rsidR="008D6C0B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l </w:t>
            </w: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91C0" w14:textId="77777777" w:rsidR="001B3CD3" w:rsidRPr="0077563A" w:rsidRDefault="00874AD2" w:rsidP="00874AD2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12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D2E2A" w14:textId="77777777" w:rsidR="001B3CD3" w:rsidRPr="0077563A" w:rsidRDefault="000E2173" w:rsidP="00874AD2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0E2173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1 008 Kč</w:t>
            </w:r>
            <w:r w:rsidR="00874AD2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874AD2" w:rsidRPr="0077563A" w14:paraId="35046486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E3AD2" w14:textId="77777777" w:rsidR="00874AD2" w:rsidRPr="0077563A" w:rsidRDefault="00874AD2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240 l nebo dvě nádoby 120 l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3803A" w14:textId="77777777" w:rsidR="00874AD2" w:rsidRPr="0077563A" w:rsidRDefault="00874AD2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12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B0750" w14:textId="77777777" w:rsidR="00874AD2" w:rsidRPr="0077563A" w:rsidRDefault="000E2173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2 016 Kč</w:t>
            </w:r>
          </w:p>
        </w:tc>
      </w:tr>
      <w:tr w:rsidR="001B3CD3" w:rsidRPr="0077563A" w14:paraId="6CA99F33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14811" w14:textId="77777777" w:rsidR="001B3CD3" w:rsidRPr="0077563A" w:rsidRDefault="008D6C0B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Pytel 120</w:t>
            </w:r>
            <w:r w:rsidR="009B6375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l</w:t>
            </w: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,</w:t>
            </w:r>
            <w:r w:rsidR="00D5284D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</w:t>
            </w: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doplněk k výše uvedeným variantám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706B" w14:textId="77777777" w:rsidR="001B3CD3" w:rsidRPr="0077563A" w:rsidRDefault="008D6C0B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39435" w14:textId="77777777" w:rsidR="001B3CD3" w:rsidRPr="0077563A" w:rsidRDefault="0077563A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72</w:t>
            </w:r>
            <w:r w:rsidR="008D6C0B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Kč</w:t>
            </w:r>
          </w:p>
        </w:tc>
      </w:tr>
      <w:tr w:rsidR="001B3CD3" w:rsidRPr="0077563A" w14:paraId="26E98F50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6196" w14:textId="77777777" w:rsidR="001B3CD3" w:rsidRPr="0077563A" w:rsidRDefault="00D5284D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Senior, invalida samostatně žijící</w:t>
            </w:r>
          </w:p>
          <w:p w14:paraId="2DA58D49" w14:textId="77777777" w:rsidR="00D5284D" w:rsidRPr="0077563A" w:rsidRDefault="009B6375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s</w:t>
            </w:r>
            <w:r w:rsidR="00D5284D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 trvalým pobytem v obci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A0289" w14:textId="77777777" w:rsidR="001B3CD3" w:rsidRPr="0077563A" w:rsidRDefault="00D5284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26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01384" w14:textId="77777777" w:rsidR="001B3CD3" w:rsidRPr="0077563A" w:rsidRDefault="0077563A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1 092</w:t>
            </w:r>
            <w:r w:rsidR="00D5284D"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 xml:space="preserve"> Kč</w:t>
            </w:r>
          </w:p>
        </w:tc>
      </w:tr>
      <w:tr w:rsidR="0077563A" w:rsidRPr="0077563A" w14:paraId="03BF69F4" w14:textId="77777777" w:rsidTr="001B3CD3">
        <w:trPr>
          <w:trHeight w:val="79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BBA2A" w14:textId="77777777" w:rsidR="0077563A" w:rsidRPr="0077563A" w:rsidRDefault="0077563A" w:rsidP="0077563A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Senior, invalida samostatně žijící</w:t>
            </w:r>
          </w:p>
          <w:p w14:paraId="4D91CFBF" w14:textId="77777777" w:rsidR="0077563A" w:rsidRPr="0077563A" w:rsidRDefault="0077563A" w:rsidP="0077563A">
            <w:pPr>
              <w:spacing w:after="160" w:line="252" w:lineRule="auto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s trvalým pobytem v obci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BC134" w14:textId="77777777" w:rsidR="0077563A" w:rsidRPr="0077563A" w:rsidRDefault="0077563A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12 x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FDA88" w14:textId="77777777" w:rsidR="0077563A" w:rsidRPr="0077563A" w:rsidRDefault="0077563A" w:rsidP="0077707D">
            <w:pPr>
              <w:spacing w:after="160" w:line="252" w:lineRule="auto"/>
              <w:jc w:val="center"/>
              <w:rPr>
                <w:rFonts w:asciiTheme="majorHAnsi" w:hAnsiTheme="majorHAnsi" w:cs="Arial"/>
                <w:b/>
                <w:bCs/>
                <w:sz w:val="28"/>
                <w:szCs w:val="28"/>
              </w:rPr>
            </w:pPr>
            <w:r w:rsidRPr="0077563A">
              <w:rPr>
                <w:rFonts w:asciiTheme="majorHAnsi" w:hAnsiTheme="majorHAnsi" w:cs="Arial"/>
                <w:b/>
                <w:bCs/>
                <w:sz w:val="28"/>
                <w:szCs w:val="28"/>
              </w:rPr>
              <w:t>504 Kč</w:t>
            </w:r>
          </w:p>
        </w:tc>
      </w:tr>
    </w:tbl>
    <w:p w14:paraId="6150613F" w14:textId="77777777" w:rsidR="001B3CD3" w:rsidRPr="0077563A" w:rsidRDefault="009B6375" w:rsidP="001B3CD3">
      <w:pPr>
        <w:pStyle w:val="Odstavecseseznamem"/>
        <w:rPr>
          <w:rFonts w:asciiTheme="majorHAnsi" w:hAnsiTheme="majorHAnsi"/>
          <w:b/>
          <w:sz w:val="32"/>
          <w:szCs w:val="32"/>
        </w:rPr>
      </w:pPr>
      <w:r w:rsidRPr="0077563A">
        <w:rPr>
          <w:rFonts w:asciiTheme="majorHAnsi" w:hAnsiTheme="majorHAnsi"/>
          <w:b/>
          <w:sz w:val="32"/>
          <w:szCs w:val="32"/>
        </w:rPr>
        <w:t xml:space="preserve"> </w:t>
      </w:r>
      <w:r w:rsidR="00D5284D" w:rsidRPr="0077563A">
        <w:rPr>
          <w:rFonts w:asciiTheme="majorHAnsi" w:hAnsiTheme="majorHAnsi"/>
          <w:b/>
          <w:sz w:val="32"/>
          <w:szCs w:val="32"/>
        </w:rPr>
        <w:t xml:space="preserve"> </w:t>
      </w:r>
    </w:p>
    <w:sectPr w:rsidR="001B3CD3" w:rsidRPr="0077563A" w:rsidSect="001B3C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CD3"/>
    <w:rsid w:val="000E2173"/>
    <w:rsid w:val="001B3CD3"/>
    <w:rsid w:val="001E1179"/>
    <w:rsid w:val="001F1B02"/>
    <w:rsid w:val="003C1A0D"/>
    <w:rsid w:val="004A0FCD"/>
    <w:rsid w:val="0077563A"/>
    <w:rsid w:val="0077707D"/>
    <w:rsid w:val="00787EE2"/>
    <w:rsid w:val="00874AD2"/>
    <w:rsid w:val="008D6C0B"/>
    <w:rsid w:val="009447C4"/>
    <w:rsid w:val="00946E9F"/>
    <w:rsid w:val="009B6375"/>
    <w:rsid w:val="00A319DA"/>
    <w:rsid w:val="00A51050"/>
    <w:rsid w:val="00AA727A"/>
    <w:rsid w:val="00C21B55"/>
    <w:rsid w:val="00D5284D"/>
    <w:rsid w:val="00FD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BD3E5"/>
  <w15:docId w15:val="{236088CD-C617-49CA-9232-509EB8E5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3C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B3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8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Obec Hlavenec</cp:lastModifiedBy>
  <cp:revision>2</cp:revision>
  <cp:lastPrinted>2022-01-06T08:26:00Z</cp:lastPrinted>
  <dcterms:created xsi:type="dcterms:W3CDTF">2025-01-05T16:08:00Z</dcterms:created>
  <dcterms:modified xsi:type="dcterms:W3CDTF">2025-01-05T16:08:00Z</dcterms:modified>
</cp:coreProperties>
</file>